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B6F" w:rsidRPr="009B47C5" w:rsidRDefault="00650B6F" w:rsidP="00650B6F">
      <w:pPr>
        <w:spacing w:line="360" w:lineRule="auto"/>
        <w:ind w:firstLine="0"/>
        <w:contextualSpacing/>
        <w:jc w:val="center"/>
        <w:outlineLvl w:val="0"/>
      </w:pPr>
      <w:r w:rsidRPr="009B47C5">
        <w:t>Муниципальное автономное дошкольное образовательное учреждение</w:t>
      </w:r>
    </w:p>
    <w:p w:rsidR="00650B6F" w:rsidRPr="009B47C5" w:rsidRDefault="00650B6F" w:rsidP="00650B6F">
      <w:pPr>
        <w:pBdr>
          <w:bottom w:val="single" w:sz="12" w:space="1" w:color="auto"/>
        </w:pBdr>
        <w:spacing w:line="360" w:lineRule="auto"/>
        <w:ind w:left="284" w:firstLine="283"/>
        <w:contextualSpacing/>
        <w:jc w:val="center"/>
        <w:outlineLvl w:val="0"/>
      </w:pPr>
      <w:r w:rsidRPr="009B47C5">
        <w:t>детский сад общеразвивающего вида с приоритетным осуществлением деятельности по физическому развитию воспитанников № 145</w:t>
      </w:r>
    </w:p>
    <w:p w:rsidR="00650B6F" w:rsidRDefault="00650B6F" w:rsidP="00650B6F">
      <w:pPr>
        <w:spacing w:line="360" w:lineRule="auto"/>
      </w:pPr>
    </w:p>
    <w:p w:rsidR="00650B6F" w:rsidRDefault="00650B6F" w:rsidP="00650B6F">
      <w:pPr>
        <w:spacing w:line="360" w:lineRule="auto"/>
      </w:pPr>
    </w:p>
    <w:p w:rsidR="00650B6F" w:rsidRDefault="00650B6F" w:rsidP="00650B6F">
      <w:pPr>
        <w:spacing w:line="360" w:lineRule="auto"/>
      </w:pPr>
    </w:p>
    <w:p w:rsidR="008E6203" w:rsidRDefault="008E6203" w:rsidP="00BE4C2F">
      <w:pPr>
        <w:spacing w:line="360" w:lineRule="auto"/>
        <w:ind w:firstLine="0"/>
        <w:rPr>
          <w:b/>
        </w:rPr>
      </w:pPr>
    </w:p>
    <w:p w:rsidR="00650B6F" w:rsidRDefault="00650B6F" w:rsidP="00650B6F">
      <w:pPr>
        <w:spacing w:line="360" w:lineRule="auto"/>
        <w:rPr>
          <w:b/>
        </w:rPr>
      </w:pPr>
    </w:p>
    <w:p w:rsidR="00650B6F" w:rsidRDefault="00650B6F" w:rsidP="00650B6F">
      <w:pPr>
        <w:spacing w:line="360" w:lineRule="auto"/>
        <w:rPr>
          <w:b/>
        </w:rPr>
      </w:pPr>
    </w:p>
    <w:p w:rsidR="00650B6F" w:rsidRDefault="00650B6F" w:rsidP="00650B6F">
      <w:pPr>
        <w:spacing w:line="360" w:lineRule="auto"/>
        <w:jc w:val="center"/>
        <w:rPr>
          <w:b/>
        </w:rPr>
      </w:pPr>
      <w:r w:rsidRPr="00F01353">
        <w:rPr>
          <w:b/>
        </w:rPr>
        <w:t>Родительское собрание в</w:t>
      </w:r>
      <w:r w:rsidR="008E6203">
        <w:rPr>
          <w:b/>
        </w:rPr>
        <w:t>о второй</w:t>
      </w:r>
      <w:r w:rsidRPr="00F01353">
        <w:rPr>
          <w:b/>
        </w:rPr>
        <w:t xml:space="preserve"> </w:t>
      </w:r>
      <w:r>
        <w:rPr>
          <w:b/>
        </w:rPr>
        <w:t>младшей</w:t>
      </w:r>
      <w:r w:rsidRPr="00F01353">
        <w:rPr>
          <w:b/>
        </w:rPr>
        <w:t xml:space="preserve"> группе </w:t>
      </w:r>
      <w:r w:rsidR="008E6203">
        <w:rPr>
          <w:b/>
        </w:rPr>
        <w:t>«Чебурашка»</w:t>
      </w:r>
    </w:p>
    <w:p w:rsidR="00650B6F" w:rsidRDefault="00650B6F" w:rsidP="00650B6F">
      <w:pPr>
        <w:spacing w:line="360" w:lineRule="auto"/>
        <w:jc w:val="center"/>
        <w:rPr>
          <w:b/>
        </w:rPr>
      </w:pPr>
      <w:r>
        <w:t>«Игра – спутник детства»</w:t>
      </w:r>
    </w:p>
    <w:p w:rsidR="00650B6F" w:rsidRDefault="00BE4C2F" w:rsidP="00BE4C2F">
      <w:pPr>
        <w:spacing w:line="360" w:lineRule="auto"/>
        <w:ind w:firstLine="0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5143500" cy="3529727"/>
            <wp:effectExtent l="19050" t="0" r="0" b="0"/>
            <wp:docPr id="1" name="Рисунок 1" descr="http://cttprimsiteeditworld.rprim.gov.spb.ru/media/11/news/571/images/%D0%A1%D0%BE%D0%B1%D1%80%D0%B0%D0%BD%D0%B8%D0%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ttprimsiteeditworld.rprim.gov.spb.ru/media/11/news/571/images/%D0%A1%D0%BE%D0%B1%D1%80%D0%B0%D0%BD%D0%B8%D0%B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529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203" w:rsidRDefault="008E6203" w:rsidP="00650B6F">
      <w:pPr>
        <w:spacing w:line="360" w:lineRule="auto"/>
        <w:rPr>
          <w:b/>
        </w:rPr>
      </w:pPr>
    </w:p>
    <w:tbl>
      <w:tblPr>
        <w:tblpPr w:leftFromText="180" w:rightFromText="180" w:vertAnchor="text" w:horzAnchor="margin" w:tblpY="540"/>
        <w:tblW w:w="0" w:type="auto"/>
        <w:tblLook w:val="04A0"/>
      </w:tblPr>
      <w:tblGrid>
        <w:gridCol w:w="4531"/>
        <w:gridCol w:w="4756"/>
      </w:tblGrid>
      <w:tr w:rsidR="00650B6F" w:rsidRPr="009B47C5" w:rsidTr="00F91F5F">
        <w:tc>
          <w:tcPr>
            <w:tcW w:w="4531" w:type="dxa"/>
          </w:tcPr>
          <w:p w:rsidR="00650B6F" w:rsidRPr="009B47C5" w:rsidRDefault="00650B6F" w:rsidP="00F91F5F">
            <w:pPr>
              <w:spacing w:before="100" w:beforeAutospacing="1" w:after="100" w:afterAutospacing="1" w:line="360" w:lineRule="auto"/>
              <w:contextualSpacing/>
              <w:jc w:val="center"/>
            </w:pPr>
          </w:p>
        </w:tc>
        <w:tc>
          <w:tcPr>
            <w:tcW w:w="4756" w:type="dxa"/>
          </w:tcPr>
          <w:p w:rsidR="00650B6F" w:rsidRPr="009B47C5" w:rsidRDefault="00650B6F" w:rsidP="00F91F5F">
            <w:pPr>
              <w:spacing w:before="100" w:beforeAutospacing="1" w:after="100" w:afterAutospacing="1" w:line="360" w:lineRule="auto"/>
              <w:ind w:left="82" w:hanging="3"/>
              <w:contextualSpacing/>
            </w:pPr>
            <w:r w:rsidRPr="009B47C5">
              <w:t>Составитель: Козлова Зоя Романовна</w:t>
            </w:r>
          </w:p>
          <w:p w:rsidR="00650B6F" w:rsidRPr="009B47C5" w:rsidRDefault="00650B6F" w:rsidP="00F91F5F">
            <w:pPr>
              <w:spacing w:before="100" w:beforeAutospacing="1" w:after="100" w:afterAutospacing="1" w:line="360" w:lineRule="auto"/>
              <w:ind w:left="82" w:hanging="3"/>
              <w:contextualSpacing/>
            </w:pPr>
            <w:r w:rsidRPr="009B47C5">
              <w:t>Должность: воспитатель</w:t>
            </w:r>
          </w:p>
          <w:p w:rsidR="00650B6F" w:rsidRPr="009B47C5" w:rsidRDefault="00650B6F" w:rsidP="00F91F5F">
            <w:pPr>
              <w:spacing w:before="100" w:beforeAutospacing="1" w:after="100" w:afterAutospacing="1" w:line="360" w:lineRule="auto"/>
              <w:ind w:left="82" w:hanging="3"/>
              <w:contextualSpacing/>
            </w:pPr>
          </w:p>
        </w:tc>
      </w:tr>
    </w:tbl>
    <w:p w:rsidR="00650B6F" w:rsidRPr="009B47C5" w:rsidRDefault="00650B6F" w:rsidP="00BE4C2F">
      <w:pPr>
        <w:spacing w:line="360" w:lineRule="auto"/>
        <w:ind w:firstLine="0"/>
        <w:rPr>
          <w:b/>
        </w:rPr>
      </w:pPr>
    </w:p>
    <w:p w:rsidR="008E6203" w:rsidRPr="009B47C5" w:rsidRDefault="008E6203" w:rsidP="00BE4C2F">
      <w:pPr>
        <w:spacing w:line="360" w:lineRule="auto"/>
        <w:ind w:firstLine="0"/>
      </w:pPr>
    </w:p>
    <w:p w:rsidR="00650B6F" w:rsidRPr="009B47C5" w:rsidRDefault="00650B6F" w:rsidP="00650B6F">
      <w:pPr>
        <w:jc w:val="center"/>
      </w:pPr>
      <w:r>
        <w:t>Екатеринбург, 2017</w:t>
      </w:r>
    </w:p>
    <w:p w:rsidR="00650B6F" w:rsidRPr="009B47C5" w:rsidRDefault="00650B6F" w:rsidP="00650B6F"/>
    <w:p w:rsidR="008E6203" w:rsidRPr="008E6203" w:rsidRDefault="008E6203" w:rsidP="00913C43">
      <w:pPr>
        <w:shd w:val="clear" w:color="auto" w:fill="FFFFFF"/>
        <w:spacing w:line="360" w:lineRule="auto"/>
        <w:rPr>
          <w:rFonts w:eastAsia="Times New Roman"/>
          <w:color w:val="211E1E"/>
          <w:lang w:eastAsia="ru-RU"/>
        </w:rPr>
      </w:pPr>
      <w:r w:rsidRPr="00913C43">
        <w:rPr>
          <w:rFonts w:eastAsia="Times New Roman"/>
          <w:b/>
          <w:bCs/>
          <w:iCs/>
          <w:color w:val="211E1E"/>
          <w:lang w:eastAsia="ru-RU"/>
        </w:rPr>
        <w:t>Цель:</w:t>
      </w:r>
      <w:r w:rsidRPr="008E6203">
        <w:rPr>
          <w:rFonts w:eastAsia="Times New Roman"/>
          <w:color w:val="211E1E"/>
          <w:lang w:eastAsia="ru-RU"/>
        </w:rPr>
        <w:t xml:space="preserve"> привлечь внимание родителей к детской игре как деятельности,    которая в условиях семьи наиболее полно удовлетворяет потребностям ребёнка в деловом, познавательном и эмоциональном общении </w:t>
      </w:r>
      <w:proofErr w:type="gramStart"/>
      <w:r w:rsidRPr="008E6203">
        <w:rPr>
          <w:rFonts w:eastAsia="Times New Roman"/>
          <w:color w:val="211E1E"/>
          <w:lang w:eastAsia="ru-RU"/>
        </w:rPr>
        <w:t>со</w:t>
      </w:r>
      <w:proofErr w:type="gramEnd"/>
      <w:r w:rsidRPr="008E6203">
        <w:rPr>
          <w:rFonts w:eastAsia="Times New Roman"/>
          <w:color w:val="211E1E"/>
          <w:lang w:eastAsia="ru-RU"/>
        </w:rPr>
        <w:t xml:space="preserve"> взрослым.</w:t>
      </w:r>
    </w:p>
    <w:p w:rsidR="008E6203" w:rsidRPr="008E6203" w:rsidRDefault="008E6203" w:rsidP="00913C43">
      <w:pPr>
        <w:shd w:val="clear" w:color="auto" w:fill="FFFFFF"/>
        <w:spacing w:line="360" w:lineRule="auto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b/>
          <w:bCs/>
          <w:i/>
          <w:iCs/>
          <w:color w:val="211E1E"/>
          <w:lang w:eastAsia="ru-RU"/>
        </w:rPr>
        <w:t>Подготовительный этап</w:t>
      </w:r>
    </w:p>
    <w:p w:rsidR="008E6203" w:rsidRPr="008E6203" w:rsidRDefault="008E6203" w:rsidP="00913C43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t>Проведение анкетирования родителей.</w:t>
      </w:r>
    </w:p>
    <w:p w:rsidR="008E6203" w:rsidRPr="008E6203" w:rsidRDefault="008E6203" w:rsidP="00913C43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t> Оформление красочных приглашений</w:t>
      </w:r>
    </w:p>
    <w:p w:rsidR="008E6203" w:rsidRPr="008E6203" w:rsidRDefault="008E6203" w:rsidP="00913C43">
      <w:pPr>
        <w:numPr>
          <w:ilvl w:val="0"/>
          <w:numId w:val="1"/>
        </w:numPr>
        <w:shd w:val="clear" w:color="auto" w:fill="FFFFFF"/>
        <w:spacing w:line="360" w:lineRule="auto"/>
        <w:ind w:left="0" w:firstLine="709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t>Наблюдения за детьми, фото детей с любимой игрушкой.  </w:t>
      </w:r>
    </w:p>
    <w:p w:rsidR="008E6203" w:rsidRPr="008E6203" w:rsidRDefault="008E6203" w:rsidP="00913C43">
      <w:pPr>
        <w:shd w:val="clear" w:color="auto" w:fill="FFFFFF"/>
        <w:spacing w:line="360" w:lineRule="auto"/>
        <w:rPr>
          <w:rFonts w:eastAsia="Times New Roman"/>
          <w:b/>
          <w:i/>
          <w:color w:val="211E1E"/>
          <w:lang w:eastAsia="ru-RU"/>
        </w:rPr>
      </w:pPr>
      <w:r w:rsidRPr="008E6203">
        <w:rPr>
          <w:rFonts w:eastAsia="Times New Roman"/>
          <w:b/>
          <w:i/>
          <w:color w:val="211E1E"/>
          <w:lang w:eastAsia="ru-RU"/>
        </w:rPr>
        <w:t> «Любимая игрушка»</w:t>
      </w:r>
    </w:p>
    <w:p w:rsidR="008E6203" w:rsidRPr="008E6203" w:rsidRDefault="008E6203" w:rsidP="00913C43">
      <w:pPr>
        <w:shd w:val="clear" w:color="auto" w:fill="FFFFFF"/>
        <w:spacing w:line="360" w:lineRule="auto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t>    Детям предлагаются различные игрушки на выбор: куклы, настольные игры, мячи, заводная машина, развивающие игры, музыкальная игрушка, посуда и др.  В младшем возрасте из наблюдений за детьми в течени</w:t>
      </w:r>
      <w:proofErr w:type="gramStart"/>
      <w:r w:rsidRPr="008E6203">
        <w:rPr>
          <w:rFonts w:eastAsia="Times New Roman"/>
          <w:color w:val="211E1E"/>
          <w:lang w:eastAsia="ru-RU"/>
        </w:rPr>
        <w:t>и</w:t>
      </w:r>
      <w:proofErr w:type="gramEnd"/>
      <w:r w:rsidRPr="008E6203">
        <w:rPr>
          <w:rFonts w:eastAsia="Times New Roman"/>
          <w:color w:val="211E1E"/>
          <w:lang w:eastAsia="ru-RU"/>
        </w:rPr>
        <w:t xml:space="preserve"> дня.</w:t>
      </w:r>
    </w:p>
    <w:p w:rsidR="008E6203" w:rsidRPr="008E6203" w:rsidRDefault="008E6203" w:rsidP="00913C43">
      <w:pPr>
        <w:shd w:val="clear" w:color="auto" w:fill="FFFFFF"/>
        <w:spacing w:line="360" w:lineRule="auto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t>Детям выбирают свои любимые игрушки и игры. Записываем, что выбрал ребёнок и фотографируем  с любимой игрушкой (проводится в группе до родительского собрания).</w:t>
      </w:r>
    </w:p>
    <w:p w:rsidR="008E6203" w:rsidRPr="008E6203" w:rsidRDefault="008E6203" w:rsidP="00913C43">
      <w:pPr>
        <w:shd w:val="clear" w:color="auto" w:fill="FFFFFF"/>
        <w:spacing w:line="360" w:lineRule="auto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b/>
          <w:bCs/>
          <w:i/>
          <w:iCs/>
          <w:color w:val="211E1E"/>
          <w:lang w:eastAsia="ru-RU"/>
        </w:rPr>
        <w:t>Предварительная работа с родителями</w:t>
      </w:r>
    </w:p>
    <w:p w:rsidR="008E6203" w:rsidRPr="008E6203" w:rsidRDefault="008E6203" w:rsidP="00913C43">
      <w:pPr>
        <w:shd w:val="clear" w:color="auto" w:fill="FFFFFF"/>
        <w:spacing w:line="360" w:lineRule="auto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b/>
          <w:bCs/>
          <w:color w:val="211E1E"/>
          <w:lang w:eastAsia="ru-RU"/>
        </w:rPr>
        <w:t> Анкетирование родителей</w:t>
      </w:r>
    </w:p>
    <w:p w:rsidR="008E6203" w:rsidRPr="008E6203" w:rsidRDefault="008E6203" w:rsidP="00913C43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t>Любит ли ваш ребёнок играть?</w:t>
      </w:r>
    </w:p>
    <w:p w:rsidR="008E6203" w:rsidRPr="008E6203" w:rsidRDefault="008E6203" w:rsidP="00913C43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t>Как часто вы покупаете вашему малышу игрушки?</w:t>
      </w:r>
    </w:p>
    <w:p w:rsidR="008E6203" w:rsidRPr="008E6203" w:rsidRDefault="008E6203" w:rsidP="00913C43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t>Какие игрушки вы покупаете?</w:t>
      </w:r>
    </w:p>
    <w:p w:rsidR="008E6203" w:rsidRPr="008E6203" w:rsidRDefault="008E6203" w:rsidP="00913C43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t>Что вы учитываете при выборе игрушек?</w:t>
      </w:r>
    </w:p>
    <w:p w:rsidR="008E6203" w:rsidRPr="008E6203" w:rsidRDefault="008E6203" w:rsidP="00913C43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t>В какие игры вы играете с ним дома?</w:t>
      </w:r>
    </w:p>
    <w:p w:rsidR="008E6203" w:rsidRPr="008E6203" w:rsidRDefault="008E6203" w:rsidP="00913C43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t>Чему могут научить ребёнка эти игры?</w:t>
      </w:r>
    </w:p>
    <w:p w:rsidR="008E6203" w:rsidRPr="008E6203" w:rsidRDefault="008E6203" w:rsidP="00913C43">
      <w:pPr>
        <w:shd w:val="clear" w:color="auto" w:fill="FFFFFF"/>
        <w:spacing w:line="360" w:lineRule="auto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b/>
          <w:bCs/>
          <w:i/>
          <w:iCs/>
          <w:color w:val="211E1E"/>
          <w:lang w:eastAsia="ru-RU"/>
        </w:rPr>
        <w:t>«Незаконченное предложение»</w:t>
      </w:r>
    </w:p>
    <w:p w:rsidR="008E6203" w:rsidRPr="008E6203" w:rsidRDefault="008E6203" w:rsidP="00913C43">
      <w:pPr>
        <w:shd w:val="clear" w:color="auto" w:fill="FFFFFF"/>
        <w:spacing w:line="360" w:lineRule="auto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t>Родителям предлагается закончить следующие предложения:</w:t>
      </w:r>
    </w:p>
    <w:p w:rsidR="008E6203" w:rsidRPr="008E6203" w:rsidRDefault="008E6203" w:rsidP="008E6203">
      <w:pPr>
        <w:numPr>
          <w:ilvl w:val="0"/>
          <w:numId w:val="3"/>
        </w:numPr>
        <w:shd w:val="clear" w:color="auto" w:fill="FFFFFF"/>
        <w:spacing w:line="360" w:lineRule="auto"/>
        <w:ind w:left="0" w:firstLine="709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t>Любимая игра моего ребёнка – это…</w:t>
      </w:r>
    </w:p>
    <w:p w:rsidR="008E6203" w:rsidRPr="008E6203" w:rsidRDefault="008E6203" w:rsidP="008E6203">
      <w:pPr>
        <w:numPr>
          <w:ilvl w:val="0"/>
          <w:numId w:val="3"/>
        </w:numPr>
        <w:shd w:val="clear" w:color="auto" w:fill="FFFFFF"/>
        <w:spacing w:line="360" w:lineRule="auto"/>
        <w:ind w:left="0" w:firstLine="709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t xml:space="preserve">Папа любит с ним играть </w:t>
      </w:r>
      <w:proofErr w:type="gramStart"/>
      <w:r w:rsidRPr="008E6203">
        <w:rPr>
          <w:rFonts w:eastAsia="Times New Roman"/>
          <w:color w:val="211E1E"/>
          <w:lang w:eastAsia="ru-RU"/>
        </w:rPr>
        <w:t>в</w:t>
      </w:r>
      <w:proofErr w:type="gramEnd"/>
      <w:r w:rsidRPr="008E6203">
        <w:rPr>
          <w:rFonts w:eastAsia="Times New Roman"/>
          <w:color w:val="211E1E"/>
          <w:lang w:eastAsia="ru-RU"/>
        </w:rPr>
        <w:t xml:space="preserve"> …</w:t>
      </w:r>
    </w:p>
    <w:p w:rsidR="008E6203" w:rsidRPr="008E6203" w:rsidRDefault="008E6203" w:rsidP="008E6203">
      <w:pPr>
        <w:numPr>
          <w:ilvl w:val="0"/>
          <w:numId w:val="3"/>
        </w:numPr>
        <w:shd w:val="clear" w:color="auto" w:fill="FFFFFF"/>
        <w:spacing w:line="360" w:lineRule="auto"/>
        <w:ind w:left="0" w:firstLine="709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t xml:space="preserve">Мама любит с ним играть </w:t>
      </w:r>
      <w:proofErr w:type="gramStart"/>
      <w:r w:rsidRPr="008E6203">
        <w:rPr>
          <w:rFonts w:eastAsia="Times New Roman"/>
          <w:color w:val="211E1E"/>
          <w:lang w:eastAsia="ru-RU"/>
        </w:rPr>
        <w:t>в</w:t>
      </w:r>
      <w:proofErr w:type="gramEnd"/>
      <w:r w:rsidRPr="008E6203">
        <w:rPr>
          <w:rFonts w:eastAsia="Times New Roman"/>
          <w:color w:val="211E1E"/>
          <w:lang w:eastAsia="ru-RU"/>
        </w:rPr>
        <w:t xml:space="preserve"> …</w:t>
      </w:r>
    </w:p>
    <w:p w:rsidR="008E6203" w:rsidRPr="008E6203" w:rsidRDefault="008E6203" w:rsidP="008E6203">
      <w:pPr>
        <w:shd w:val="clear" w:color="auto" w:fill="FFFFFF"/>
        <w:spacing w:line="360" w:lineRule="auto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b/>
          <w:bCs/>
          <w:i/>
          <w:iCs/>
          <w:color w:val="211E1E"/>
          <w:lang w:eastAsia="ru-RU"/>
        </w:rPr>
        <w:lastRenderedPageBreak/>
        <w:t>Вступительное слово воспитателя</w:t>
      </w:r>
    </w:p>
    <w:p w:rsidR="008E6203" w:rsidRPr="008E6203" w:rsidRDefault="008E6203" w:rsidP="008E6203">
      <w:pPr>
        <w:shd w:val="clear" w:color="auto" w:fill="FFFFFF"/>
        <w:spacing w:line="360" w:lineRule="auto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t xml:space="preserve">Здравствуйте, Уважаемые родители. Сегодня мы поговорим об играх ваших детей дома. Тема собрания «Игра </w:t>
      </w:r>
      <w:r w:rsidR="00913C43" w:rsidRPr="008E6203">
        <w:rPr>
          <w:rFonts w:eastAsia="Times New Roman"/>
          <w:color w:val="211E1E"/>
          <w:lang w:eastAsia="ru-RU"/>
        </w:rPr>
        <w:t>–</w:t>
      </w:r>
      <w:r w:rsidRPr="008E6203">
        <w:rPr>
          <w:rFonts w:eastAsia="Times New Roman"/>
          <w:color w:val="211E1E"/>
          <w:lang w:eastAsia="ru-RU"/>
        </w:rPr>
        <w:t xml:space="preserve"> спутник детства».</w:t>
      </w:r>
    </w:p>
    <w:p w:rsidR="00913C43" w:rsidRDefault="008E6203" w:rsidP="00913C43">
      <w:pPr>
        <w:shd w:val="clear" w:color="auto" w:fill="FFFFFF"/>
        <w:spacing w:line="360" w:lineRule="auto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t>Данная тема эта выбрана не случайно, ведь каждый из вас мечтает о том, чтобы ребёнок вырос умным, самостоятельным, чтобы в будущем сумел занять достойное место в жизни общества. Давайте вспомним, в какие игры играли вы сами?  А в какие игры играют наши дети?</w:t>
      </w:r>
    </w:p>
    <w:p w:rsidR="008E6203" w:rsidRPr="008E6203" w:rsidRDefault="008E6203" w:rsidP="00913C43">
      <w:pPr>
        <w:shd w:val="clear" w:color="auto" w:fill="FFFFFF"/>
        <w:spacing w:line="360" w:lineRule="auto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t>Есть такое понятие «Игра – школа жизни для ребёнка». Согласны ли вы с этим понятием? Ребёнок желает участвовать в жизни взрослых, но в силу своих возможностей сделать этого не может, поэтому свои желания, стремления, интересы, впечатления он проявляет в игре.  Дети воспитываются в играх так же, как и в других видах деятельности.  Они живут  в выдуманном мире, мире игры.</w:t>
      </w:r>
    </w:p>
    <w:p w:rsidR="008E6203" w:rsidRPr="008E6203" w:rsidRDefault="008E6203" w:rsidP="008E6203">
      <w:pPr>
        <w:shd w:val="clear" w:color="auto" w:fill="FFFFFF"/>
        <w:spacing w:line="360" w:lineRule="auto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b/>
          <w:bCs/>
          <w:i/>
          <w:iCs/>
          <w:color w:val="211E1E"/>
          <w:lang w:eastAsia="ru-RU"/>
        </w:rPr>
        <w:t>Основная часть</w:t>
      </w:r>
    </w:p>
    <w:p w:rsidR="008E6203" w:rsidRPr="008E6203" w:rsidRDefault="008E6203" w:rsidP="008E6203">
      <w:pPr>
        <w:shd w:val="clear" w:color="auto" w:fill="FFFFFF"/>
        <w:spacing w:line="360" w:lineRule="auto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t> Игра – специфический, чисто детский мир жизни ребёнка. Выполняя ту или иную игровую роль, они как бы готовят себя к будущему, к серьёзной жизни взрослых. Можно сказать, что игра для малыша – это машина времени: она даёт ему возможность пожить той жизнью, которая ему предстоит через много лет.</w:t>
      </w:r>
    </w:p>
    <w:p w:rsidR="008E6203" w:rsidRPr="008E6203" w:rsidRDefault="008E6203" w:rsidP="008E6203">
      <w:pPr>
        <w:shd w:val="clear" w:color="auto" w:fill="FFFFFF"/>
        <w:spacing w:line="360" w:lineRule="auto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t>Великий педагог  А.С.Макаренко говорил: «Каков ребёнок в игре, таков он будет в работе, когда вырастет».</w:t>
      </w:r>
    </w:p>
    <w:p w:rsidR="008E6203" w:rsidRPr="008E6203" w:rsidRDefault="008E6203" w:rsidP="008E6203">
      <w:pPr>
        <w:shd w:val="clear" w:color="auto" w:fill="FFFFFF"/>
        <w:spacing w:line="360" w:lineRule="auto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t>Уважаемые родители, как Вы понимаете слова Макаренко?</w:t>
      </w:r>
    </w:p>
    <w:p w:rsidR="008E6203" w:rsidRPr="008E6203" w:rsidRDefault="008E6203" w:rsidP="008E6203">
      <w:pPr>
        <w:shd w:val="clear" w:color="auto" w:fill="FFFFFF"/>
        <w:spacing w:line="360" w:lineRule="auto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t>(рассуждения родителей).</w:t>
      </w:r>
    </w:p>
    <w:p w:rsidR="008E6203" w:rsidRPr="008E6203" w:rsidRDefault="008E6203" w:rsidP="008E6203">
      <w:pPr>
        <w:shd w:val="clear" w:color="auto" w:fill="FFFFFF"/>
        <w:spacing w:line="360" w:lineRule="auto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t>Игра для ребёнка – способ познания окружающего мира, не зря говорят, что для детей игра – дело серьёзное.  Ключевые понятия игровой деятельности</w:t>
      </w:r>
      <w:r w:rsidR="00913C43">
        <w:rPr>
          <w:rFonts w:eastAsia="Times New Roman"/>
          <w:color w:val="211E1E"/>
          <w:lang w:eastAsia="ru-RU"/>
        </w:rPr>
        <w:t>, это:                         </w:t>
      </w:r>
    </w:p>
    <w:p w:rsidR="008E6203" w:rsidRPr="008E6203" w:rsidRDefault="008E6203" w:rsidP="008E6203">
      <w:pPr>
        <w:shd w:val="clear" w:color="auto" w:fill="FFFFFF"/>
        <w:spacing w:line="360" w:lineRule="auto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t>                      </w:t>
      </w:r>
      <w:r w:rsidRPr="00913C43">
        <w:rPr>
          <w:rFonts w:eastAsia="Times New Roman"/>
          <w:b/>
          <w:bCs/>
          <w:color w:val="211E1E"/>
          <w:lang w:eastAsia="ru-RU"/>
        </w:rPr>
        <w:t>   Интерес        Удовольствие          Развитие</w:t>
      </w:r>
    </w:p>
    <w:p w:rsidR="008E6203" w:rsidRPr="008E6203" w:rsidRDefault="008E6203" w:rsidP="008E6203">
      <w:pPr>
        <w:shd w:val="clear" w:color="auto" w:fill="FFFFFF"/>
        <w:spacing w:line="360" w:lineRule="auto"/>
        <w:rPr>
          <w:rFonts w:eastAsia="Times New Roman"/>
          <w:color w:val="211E1E"/>
          <w:lang w:eastAsia="ru-RU"/>
        </w:rPr>
      </w:pPr>
      <w:proofErr w:type="gramStart"/>
      <w:r w:rsidRPr="008E6203">
        <w:rPr>
          <w:rFonts w:eastAsia="Times New Roman"/>
          <w:color w:val="211E1E"/>
          <w:lang w:eastAsia="ru-RU"/>
        </w:rPr>
        <w:t>Ни к какой деятельности, ребёнок  не проявляет столько интереса, сколько к игровой.</w:t>
      </w:r>
      <w:proofErr w:type="gramEnd"/>
      <w:r w:rsidRPr="008E6203">
        <w:rPr>
          <w:rFonts w:eastAsia="Times New Roman"/>
          <w:color w:val="211E1E"/>
          <w:lang w:eastAsia="ru-RU"/>
        </w:rPr>
        <w:t xml:space="preserve"> Ему интересно, а значит, познание и развитие происходят легко, с удовольствием.  Если вы хотите развивать необходимые способности </w:t>
      </w:r>
      <w:r w:rsidRPr="008E6203">
        <w:rPr>
          <w:rFonts w:eastAsia="Times New Roman"/>
          <w:color w:val="211E1E"/>
          <w:lang w:eastAsia="ru-RU"/>
        </w:rPr>
        <w:lastRenderedPageBreak/>
        <w:t>малыша, научить его  думать, понимать речь взрослых, действовать с предметами, играйте с ним как можно чаще.</w:t>
      </w:r>
    </w:p>
    <w:p w:rsidR="008E6203" w:rsidRPr="008E6203" w:rsidRDefault="008E6203" w:rsidP="008E6203">
      <w:pPr>
        <w:shd w:val="clear" w:color="auto" w:fill="FFFFFF"/>
        <w:spacing w:line="360" w:lineRule="auto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t>Уважаемые родители, давайте попробуем выполнить следующее задание: напишите на листе бумаге возможности игры. Как Вы думаете, чему они могут  научить ребёнка? Какие процессы развивает?</w:t>
      </w:r>
    </w:p>
    <w:p w:rsidR="008E6203" w:rsidRPr="008E6203" w:rsidRDefault="008E6203" w:rsidP="008E6203">
      <w:pPr>
        <w:shd w:val="clear" w:color="auto" w:fill="FFFFFF"/>
        <w:spacing w:line="360" w:lineRule="auto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t>(Родители работают в группах, результат озвучивается).</w:t>
      </w:r>
    </w:p>
    <w:p w:rsidR="008E6203" w:rsidRPr="008E6203" w:rsidRDefault="008E6203" w:rsidP="008E6203">
      <w:pPr>
        <w:shd w:val="clear" w:color="auto" w:fill="FFFFFF"/>
        <w:spacing w:line="360" w:lineRule="auto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t>Возможности игры   огромны:</w:t>
      </w:r>
    </w:p>
    <w:p w:rsidR="008E6203" w:rsidRPr="008E6203" w:rsidRDefault="008E6203" w:rsidP="008E6203">
      <w:pPr>
        <w:numPr>
          <w:ilvl w:val="0"/>
          <w:numId w:val="4"/>
        </w:numPr>
        <w:shd w:val="clear" w:color="auto" w:fill="FFFFFF"/>
        <w:spacing w:line="360" w:lineRule="auto"/>
        <w:ind w:left="0" w:firstLine="709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t>Развивают познавательные процессы личности - внимание, память, восприятие, мышление, воображение.</w:t>
      </w:r>
    </w:p>
    <w:p w:rsidR="008E6203" w:rsidRPr="008E6203" w:rsidRDefault="008E6203" w:rsidP="008E6203">
      <w:pPr>
        <w:numPr>
          <w:ilvl w:val="0"/>
          <w:numId w:val="4"/>
        </w:numPr>
        <w:shd w:val="clear" w:color="auto" w:fill="FFFFFF"/>
        <w:spacing w:line="360" w:lineRule="auto"/>
        <w:ind w:left="0" w:firstLine="709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t>Тренирует наблюдательность и ум</w:t>
      </w:r>
      <w:r w:rsidR="00913C43">
        <w:rPr>
          <w:rFonts w:eastAsia="Times New Roman"/>
          <w:color w:val="211E1E"/>
          <w:lang w:eastAsia="ru-RU"/>
        </w:rPr>
        <w:t>.</w:t>
      </w:r>
    </w:p>
    <w:p w:rsidR="008E6203" w:rsidRPr="008E6203" w:rsidRDefault="008E6203" w:rsidP="008E6203">
      <w:pPr>
        <w:numPr>
          <w:ilvl w:val="0"/>
          <w:numId w:val="4"/>
        </w:numPr>
        <w:shd w:val="clear" w:color="auto" w:fill="FFFFFF"/>
        <w:spacing w:line="360" w:lineRule="auto"/>
        <w:ind w:left="0" w:firstLine="709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t>Развивают творческие способности детей.</w:t>
      </w:r>
    </w:p>
    <w:p w:rsidR="008E6203" w:rsidRPr="008E6203" w:rsidRDefault="008E6203" w:rsidP="008E6203">
      <w:pPr>
        <w:numPr>
          <w:ilvl w:val="0"/>
          <w:numId w:val="4"/>
        </w:numPr>
        <w:shd w:val="clear" w:color="auto" w:fill="FFFFFF"/>
        <w:spacing w:line="360" w:lineRule="auto"/>
        <w:ind w:left="0" w:firstLine="709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t>Формируют эмоционально-чувственную сферу личности дошкольника</w:t>
      </w:r>
      <w:r w:rsidR="00913C43">
        <w:rPr>
          <w:rFonts w:eastAsia="Times New Roman"/>
          <w:color w:val="211E1E"/>
          <w:lang w:eastAsia="ru-RU"/>
        </w:rPr>
        <w:t>.</w:t>
      </w:r>
    </w:p>
    <w:p w:rsidR="008E6203" w:rsidRPr="008E6203" w:rsidRDefault="008E6203" w:rsidP="008E6203">
      <w:pPr>
        <w:numPr>
          <w:ilvl w:val="0"/>
          <w:numId w:val="4"/>
        </w:numPr>
        <w:shd w:val="clear" w:color="auto" w:fill="FFFFFF"/>
        <w:spacing w:line="360" w:lineRule="auto"/>
        <w:ind w:left="0" w:firstLine="709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t>Способствуют познанию ребёнком самого себя и побуждают его к самосовершенствованию.</w:t>
      </w:r>
    </w:p>
    <w:p w:rsidR="008E6203" w:rsidRPr="008E6203" w:rsidRDefault="008E6203" w:rsidP="008E6203">
      <w:pPr>
        <w:numPr>
          <w:ilvl w:val="0"/>
          <w:numId w:val="4"/>
        </w:numPr>
        <w:shd w:val="clear" w:color="auto" w:fill="FFFFFF"/>
        <w:spacing w:line="360" w:lineRule="auto"/>
        <w:ind w:left="0" w:firstLine="709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t>Учат самодисциплине, настойчивости, выдержке – всем тем волевым качествам, без которых трудно жить и достигать поставленных целей и задач.</w:t>
      </w:r>
    </w:p>
    <w:p w:rsidR="008E6203" w:rsidRPr="008E6203" w:rsidRDefault="008E6203" w:rsidP="008E6203">
      <w:pPr>
        <w:shd w:val="clear" w:color="auto" w:fill="FFFFFF"/>
        <w:spacing w:line="360" w:lineRule="auto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b/>
          <w:bCs/>
          <w:i/>
          <w:iCs/>
          <w:color w:val="211E1E"/>
          <w:lang w:eastAsia="ru-RU"/>
        </w:rPr>
        <w:t>Обобщение анкет</w:t>
      </w:r>
    </w:p>
    <w:p w:rsidR="008E6203" w:rsidRPr="008E6203" w:rsidRDefault="008E6203" w:rsidP="008E6203">
      <w:pPr>
        <w:shd w:val="clear" w:color="auto" w:fill="FFFFFF"/>
        <w:spacing w:line="360" w:lineRule="auto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t>Из ваших анкет мы узнали, что все дети любят играть. Эту особенность учитываем и мы  при подготовке и проведении занятий с малышами. Игры и игровые ситуации на занятиях – это неотъемлемая часть развивающей методики обучения дошкольников. И очень важно, чтобы в семье родители стремились развивать детей игровыми средствами.</w:t>
      </w:r>
    </w:p>
    <w:p w:rsidR="008E6203" w:rsidRPr="008E6203" w:rsidRDefault="008E6203" w:rsidP="00913C43">
      <w:pPr>
        <w:shd w:val="clear" w:color="auto" w:fill="FFFFFF"/>
        <w:spacing w:line="360" w:lineRule="auto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t>Давайте обратим внимание на себя со стороны:  Какие мы? Любим ли играть с детьми? Находим ли для этого время?  Сколько времени уделяем детям?</w:t>
      </w:r>
      <w:r w:rsidR="00913C43">
        <w:rPr>
          <w:rFonts w:eastAsia="Times New Roman"/>
          <w:color w:val="211E1E"/>
          <w:lang w:eastAsia="ru-RU"/>
        </w:rPr>
        <w:t xml:space="preserve"> </w:t>
      </w:r>
      <w:r w:rsidRPr="008E6203">
        <w:rPr>
          <w:rFonts w:eastAsia="Times New Roman"/>
          <w:color w:val="211E1E"/>
          <w:lang w:eastAsia="ru-RU"/>
        </w:rPr>
        <w:t>Как вы думаете,  какие игры подходят по возрасту для ваших детей?  Почему?</w:t>
      </w:r>
    </w:p>
    <w:p w:rsidR="008E6203" w:rsidRPr="008E6203" w:rsidRDefault="008E6203" w:rsidP="008E6203">
      <w:pPr>
        <w:shd w:val="clear" w:color="auto" w:fill="FFFFFF"/>
        <w:spacing w:line="360" w:lineRule="auto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t>Воспитатель. Игра – многогранное понятие, поэтому существует большое разнообразие игр.</w:t>
      </w:r>
    </w:p>
    <w:p w:rsidR="008E6203" w:rsidRPr="008E6203" w:rsidRDefault="008E6203" w:rsidP="008E6203">
      <w:pPr>
        <w:shd w:val="clear" w:color="auto" w:fill="FFFFFF"/>
        <w:spacing w:line="360" w:lineRule="auto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lastRenderedPageBreak/>
        <w:t>Из всего этого многообразия я приведу лишь одну классификацию.</w:t>
      </w:r>
    </w:p>
    <w:p w:rsidR="008E6203" w:rsidRPr="008E6203" w:rsidRDefault="008E6203" w:rsidP="008E6203">
      <w:pPr>
        <w:shd w:val="clear" w:color="auto" w:fill="FFFFFF"/>
        <w:spacing w:line="360" w:lineRule="auto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t>Игры с правилами.</w:t>
      </w:r>
    </w:p>
    <w:p w:rsidR="008E6203" w:rsidRPr="008E6203" w:rsidRDefault="008E6203" w:rsidP="008E6203">
      <w:pPr>
        <w:shd w:val="clear" w:color="auto" w:fill="FFFFFF"/>
        <w:spacing w:line="360" w:lineRule="auto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t>Ролевые игры.</w:t>
      </w:r>
    </w:p>
    <w:p w:rsidR="008E6203" w:rsidRPr="008E6203" w:rsidRDefault="008E6203" w:rsidP="008E6203">
      <w:pPr>
        <w:shd w:val="clear" w:color="auto" w:fill="FFFFFF"/>
        <w:spacing w:line="360" w:lineRule="auto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t>Творческие игры.</w:t>
      </w:r>
    </w:p>
    <w:p w:rsidR="008E6203" w:rsidRPr="008E6203" w:rsidRDefault="008E6203" w:rsidP="008E6203">
      <w:pPr>
        <w:shd w:val="clear" w:color="auto" w:fill="FFFFFF"/>
        <w:spacing w:line="360" w:lineRule="auto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t>Поговорим  о некоторых играх и узнаем, чему они могут научить. Ведь каждая игра предполагает какой-то результат, обучение чему-то, развитие чего-то, поэтому  рекомендую Вам следующее:</w:t>
      </w:r>
    </w:p>
    <w:p w:rsidR="008E6203" w:rsidRPr="008E6203" w:rsidRDefault="008E6203" w:rsidP="008E6203">
      <w:pPr>
        <w:numPr>
          <w:ilvl w:val="0"/>
          <w:numId w:val="5"/>
        </w:numPr>
        <w:shd w:val="clear" w:color="auto" w:fill="FFFFFF"/>
        <w:spacing w:line="360" w:lineRule="auto"/>
        <w:ind w:left="0" w:firstLine="709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t>Используйте в играх с детьми фольклор: потешки, прибаутки, считалки, скороговорки, загадки, пословицы, сказки. Это сокровищница русской народной речи и мудрости.</w:t>
      </w:r>
    </w:p>
    <w:p w:rsidR="008E6203" w:rsidRPr="008E6203" w:rsidRDefault="008E6203" w:rsidP="008E6203">
      <w:pPr>
        <w:numPr>
          <w:ilvl w:val="0"/>
          <w:numId w:val="5"/>
        </w:numPr>
        <w:shd w:val="clear" w:color="auto" w:fill="FFFFFF"/>
        <w:spacing w:line="360" w:lineRule="auto"/>
        <w:ind w:left="0" w:firstLine="709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t>Не забывайте о подвижных и спортивных играх. Игры этого типа, не только занимательны для малышей, но и чрезвычайно полезны. Они учат управлять своими движениями, принимать игровое правило и подчиняться ему, вводят ребёнка в воображаемую ситуацию и тем самым развивают его воображение, внимание, мышление.</w:t>
      </w:r>
    </w:p>
    <w:p w:rsidR="008E6203" w:rsidRPr="008E6203" w:rsidRDefault="008E6203" w:rsidP="008E6203">
      <w:pPr>
        <w:numPr>
          <w:ilvl w:val="0"/>
          <w:numId w:val="5"/>
        </w:numPr>
        <w:shd w:val="clear" w:color="auto" w:fill="FFFFFF"/>
        <w:spacing w:line="360" w:lineRule="auto"/>
        <w:ind w:left="0" w:firstLine="709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t>Значительную часть времени мамы проводят на кухне. Постарайтесь использовать это время для общения с ребёнком. Например параллельно готовя, предложите поиграть в игры  «Большой – маленький», «Какого цвета», «Придумай слово», «Переложи»; сочинить  с вами сказку, проговаривание скороговорок и т</w:t>
      </w:r>
      <w:proofErr w:type="gramStart"/>
      <w:r w:rsidRPr="008E6203">
        <w:rPr>
          <w:rFonts w:eastAsia="Times New Roman"/>
          <w:color w:val="211E1E"/>
          <w:lang w:eastAsia="ru-RU"/>
        </w:rPr>
        <w:t>.д</w:t>
      </w:r>
      <w:proofErr w:type="gramEnd"/>
    </w:p>
    <w:p w:rsidR="008E6203" w:rsidRPr="008E6203" w:rsidRDefault="008E6203" w:rsidP="008E6203">
      <w:pPr>
        <w:numPr>
          <w:ilvl w:val="0"/>
          <w:numId w:val="5"/>
        </w:numPr>
        <w:shd w:val="clear" w:color="auto" w:fill="FFFFFF"/>
        <w:spacing w:line="360" w:lineRule="auto"/>
        <w:ind w:left="0" w:firstLine="709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t>Прививайте детям любовь к игровым развлечениям – кроссвордам, головоломкам, шарадам. Они расширяют кругозор, развивают находчивость, смекалку, тренируют ум.</w:t>
      </w:r>
    </w:p>
    <w:p w:rsidR="008E6203" w:rsidRPr="008E6203" w:rsidRDefault="008E6203" w:rsidP="008E6203">
      <w:pPr>
        <w:numPr>
          <w:ilvl w:val="0"/>
          <w:numId w:val="5"/>
        </w:numPr>
        <w:shd w:val="clear" w:color="auto" w:fill="FFFFFF"/>
        <w:spacing w:line="360" w:lineRule="auto"/>
        <w:ind w:left="0" w:firstLine="709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t>Обогащайте совместные прогулки на природе или прогулки по посёлку с игровыми познавательными моментами. Изучайте окружающий мир вместе с детьми. Совместно разгадывайте тайны, придумывайте загадки, учить детей быть наблюдательными.</w:t>
      </w:r>
    </w:p>
    <w:p w:rsidR="008E6203" w:rsidRPr="008E6203" w:rsidRDefault="008E6203" w:rsidP="008E6203">
      <w:pPr>
        <w:numPr>
          <w:ilvl w:val="0"/>
          <w:numId w:val="5"/>
        </w:numPr>
        <w:shd w:val="clear" w:color="auto" w:fill="FFFFFF"/>
        <w:spacing w:line="360" w:lineRule="auto"/>
        <w:ind w:left="0" w:firstLine="709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t>Вместе с детьми изучайте историю семьи, своей фамилии. Превратите это в увлекательную игру создания своей родословной.</w:t>
      </w:r>
    </w:p>
    <w:p w:rsidR="008E6203" w:rsidRPr="008E6203" w:rsidRDefault="008E6203" w:rsidP="008E6203">
      <w:pPr>
        <w:shd w:val="clear" w:color="auto" w:fill="FFFFFF"/>
        <w:spacing w:line="360" w:lineRule="auto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lastRenderedPageBreak/>
        <w:t>Можно говорить ещё о многих играх, но за такой маленький промежуток времени всего не охватишь. </w:t>
      </w:r>
      <w:r w:rsidRPr="008E6203">
        <w:rPr>
          <w:rFonts w:eastAsia="Times New Roman"/>
          <w:b/>
          <w:bCs/>
          <w:i/>
          <w:iCs/>
          <w:color w:val="211E1E"/>
          <w:lang w:eastAsia="ru-RU"/>
        </w:rPr>
        <w:t> </w:t>
      </w:r>
    </w:p>
    <w:p w:rsidR="008E6203" w:rsidRPr="008E6203" w:rsidRDefault="008E6203" w:rsidP="008E6203">
      <w:pPr>
        <w:shd w:val="clear" w:color="auto" w:fill="FFFFFF"/>
        <w:spacing w:line="360" w:lineRule="auto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t>Ознакомление родителей  с  условиями развития игровой деятельности детей и выбор тех игр, которые существуют в семьях.</w:t>
      </w:r>
    </w:p>
    <w:p w:rsidR="008E6203" w:rsidRPr="008E6203" w:rsidRDefault="00913C43" w:rsidP="00913C43">
      <w:pPr>
        <w:shd w:val="clear" w:color="auto" w:fill="FFFFFF"/>
        <w:spacing w:line="360" w:lineRule="auto"/>
        <w:ind w:firstLine="0"/>
        <w:rPr>
          <w:rFonts w:eastAsia="Times New Roman"/>
          <w:color w:val="211E1E"/>
          <w:lang w:eastAsia="ru-RU"/>
        </w:rPr>
      </w:pPr>
      <w:r>
        <w:rPr>
          <w:rFonts w:eastAsia="Times New Roman"/>
          <w:color w:val="211E1E"/>
          <w:lang w:eastAsia="ru-RU"/>
        </w:rPr>
        <w:t>(Р</w:t>
      </w:r>
      <w:r w:rsidR="008E6203" w:rsidRPr="008E6203">
        <w:rPr>
          <w:rFonts w:eastAsia="Times New Roman"/>
          <w:color w:val="211E1E"/>
          <w:lang w:eastAsia="ru-RU"/>
        </w:rPr>
        <w:t>одителям предлагаются карточки, на которых сформированы условия развития игровой деятельности детей в семье (приложение 1)).</w:t>
      </w:r>
    </w:p>
    <w:p w:rsidR="008E6203" w:rsidRPr="008E6203" w:rsidRDefault="008E6203" w:rsidP="008E6203">
      <w:pPr>
        <w:shd w:val="clear" w:color="auto" w:fill="FFFFFF"/>
        <w:spacing w:line="360" w:lineRule="auto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t>Игра  «Продолжите фразу».</w:t>
      </w:r>
    </w:p>
    <w:p w:rsidR="008E6203" w:rsidRPr="008E6203" w:rsidRDefault="008E6203" w:rsidP="008E6203">
      <w:pPr>
        <w:shd w:val="clear" w:color="auto" w:fill="FFFFFF"/>
        <w:spacing w:line="360" w:lineRule="auto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t>Воспитатель  произносит начало фразы и просит продолжить её родителям.</w:t>
      </w:r>
    </w:p>
    <w:p w:rsidR="008E6203" w:rsidRPr="008E6203" w:rsidRDefault="008E6203" w:rsidP="008E6203">
      <w:pPr>
        <w:numPr>
          <w:ilvl w:val="0"/>
          <w:numId w:val="6"/>
        </w:numPr>
        <w:shd w:val="clear" w:color="auto" w:fill="FFFFFF"/>
        <w:spacing w:line="360" w:lineRule="auto"/>
        <w:ind w:left="0" w:firstLine="709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t>Когда мой ребёнок играет один, то…</w:t>
      </w:r>
    </w:p>
    <w:p w:rsidR="008E6203" w:rsidRPr="008E6203" w:rsidRDefault="008E6203" w:rsidP="008E6203">
      <w:pPr>
        <w:numPr>
          <w:ilvl w:val="0"/>
          <w:numId w:val="6"/>
        </w:numPr>
        <w:shd w:val="clear" w:color="auto" w:fill="FFFFFF"/>
        <w:spacing w:line="360" w:lineRule="auto"/>
        <w:ind w:left="0" w:firstLine="709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t>Если ребёнок просит поиграть с ним, а я чем-то занята то …</w:t>
      </w:r>
    </w:p>
    <w:p w:rsidR="008E6203" w:rsidRPr="008E6203" w:rsidRDefault="00913C43" w:rsidP="008E6203">
      <w:pPr>
        <w:shd w:val="clear" w:color="auto" w:fill="FFFFFF"/>
        <w:spacing w:line="360" w:lineRule="auto"/>
        <w:rPr>
          <w:rFonts w:eastAsia="Times New Roman"/>
          <w:color w:val="211E1E"/>
          <w:lang w:eastAsia="ru-RU"/>
        </w:rPr>
      </w:pPr>
      <w:r>
        <w:rPr>
          <w:rFonts w:eastAsia="Times New Roman"/>
          <w:color w:val="211E1E"/>
          <w:lang w:eastAsia="ru-RU"/>
        </w:rPr>
        <w:t>   Демонстрация сюжетно-</w:t>
      </w:r>
      <w:r w:rsidR="008E6203" w:rsidRPr="008E6203">
        <w:rPr>
          <w:rFonts w:eastAsia="Times New Roman"/>
          <w:color w:val="211E1E"/>
          <w:lang w:eastAsia="ru-RU"/>
        </w:rPr>
        <w:t>ролевых игр сюжетно-ролевые игры: «У мишки день рождения»</w:t>
      </w:r>
      <w:r>
        <w:rPr>
          <w:rFonts w:eastAsia="Times New Roman"/>
          <w:color w:val="211E1E"/>
          <w:lang w:eastAsia="ru-RU"/>
        </w:rPr>
        <w:t>, «Оденем куклу на прогулку». (Р</w:t>
      </w:r>
      <w:r w:rsidR="008E6203" w:rsidRPr="008E6203">
        <w:rPr>
          <w:rFonts w:eastAsia="Times New Roman"/>
          <w:color w:val="211E1E"/>
          <w:lang w:eastAsia="ru-RU"/>
        </w:rPr>
        <w:t>одителям даю игрушки: куклу, мишку, набор посуды и др.)</w:t>
      </w:r>
    </w:p>
    <w:p w:rsidR="008E6203" w:rsidRPr="008E6203" w:rsidRDefault="008E6203" w:rsidP="008E6203">
      <w:pPr>
        <w:shd w:val="clear" w:color="auto" w:fill="FFFFFF"/>
        <w:spacing w:line="360" w:lineRule="auto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t>Рассказ родителей об игрушках, которыми любят играть их дети.</w:t>
      </w:r>
    </w:p>
    <w:p w:rsidR="008E6203" w:rsidRPr="008E6203" w:rsidRDefault="00913C43" w:rsidP="008E6203">
      <w:pPr>
        <w:shd w:val="clear" w:color="auto" w:fill="FFFFFF"/>
        <w:spacing w:line="360" w:lineRule="auto"/>
        <w:rPr>
          <w:rFonts w:eastAsia="Times New Roman"/>
          <w:color w:val="211E1E"/>
          <w:lang w:eastAsia="ru-RU"/>
        </w:rPr>
      </w:pPr>
      <w:proofErr w:type="gramStart"/>
      <w:r>
        <w:rPr>
          <w:rFonts w:eastAsia="Times New Roman"/>
          <w:color w:val="211E1E"/>
          <w:lang w:eastAsia="ru-RU"/>
        </w:rPr>
        <w:t>(Р</w:t>
      </w:r>
      <w:r w:rsidR="008E6203" w:rsidRPr="008E6203">
        <w:rPr>
          <w:rFonts w:eastAsia="Times New Roman"/>
          <w:color w:val="211E1E"/>
          <w:lang w:eastAsia="ru-RU"/>
        </w:rPr>
        <w:t>одителям предлагают несколько, различных игрушек: куклы, настольные игры, мяч, посуда, развивающие игры</w:t>
      </w:r>
      <w:r>
        <w:rPr>
          <w:rFonts w:eastAsia="Times New Roman"/>
          <w:color w:val="211E1E"/>
          <w:lang w:eastAsia="ru-RU"/>
        </w:rPr>
        <w:t xml:space="preserve"> </w:t>
      </w:r>
      <w:r w:rsidR="008E6203" w:rsidRPr="008E6203">
        <w:rPr>
          <w:rFonts w:eastAsia="Times New Roman"/>
          <w:color w:val="211E1E"/>
          <w:lang w:eastAsia="ru-RU"/>
        </w:rPr>
        <w:t>(мозаики, вкладыши…) и т.п.</w:t>
      </w:r>
      <w:proofErr w:type="gramEnd"/>
    </w:p>
    <w:p w:rsidR="008E6203" w:rsidRPr="008E6203" w:rsidRDefault="008E6203" w:rsidP="008E6203">
      <w:pPr>
        <w:shd w:val="clear" w:color="auto" w:fill="FFFFFF"/>
        <w:spacing w:line="360" w:lineRule="auto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t xml:space="preserve">Вопрос </w:t>
      </w:r>
      <w:r w:rsidR="00913C43" w:rsidRPr="008E6203">
        <w:rPr>
          <w:rFonts w:eastAsia="Times New Roman"/>
          <w:color w:val="211E1E"/>
          <w:lang w:eastAsia="ru-RU"/>
        </w:rPr>
        <w:t>родителям</w:t>
      </w:r>
      <w:proofErr w:type="gramStart"/>
      <w:r w:rsidR="00913C43" w:rsidRPr="008E6203">
        <w:rPr>
          <w:rFonts w:eastAsia="Times New Roman"/>
          <w:color w:val="211E1E"/>
          <w:lang w:eastAsia="ru-RU"/>
        </w:rPr>
        <w:t>,</w:t>
      </w:r>
      <w:r w:rsidRPr="008E6203">
        <w:rPr>
          <w:rFonts w:eastAsia="Times New Roman"/>
          <w:color w:val="211E1E"/>
          <w:lang w:eastAsia="ru-RU"/>
        </w:rPr>
        <w:t xml:space="preserve">: </w:t>
      </w:r>
      <w:proofErr w:type="gramEnd"/>
      <w:r w:rsidRPr="008E6203">
        <w:rPr>
          <w:rFonts w:eastAsia="Times New Roman"/>
          <w:color w:val="211E1E"/>
          <w:lang w:eastAsia="ru-RU"/>
        </w:rPr>
        <w:t>какую игрушку предпочитает Ваш ребёнок и почему?</w:t>
      </w:r>
    </w:p>
    <w:p w:rsidR="008E6203" w:rsidRPr="008E6203" w:rsidRDefault="008E6203" w:rsidP="008E6203">
      <w:pPr>
        <w:shd w:val="clear" w:color="auto" w:fill="FFFFFF"/>
        <w:spacing w:line="360" w:lineRule="auto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t> Ответ родителей и детей (при помощи заранее приготовленных фотографий) сопоставляются.</w:t>
      </w:r>
    </w:p>
    <w:p w:rsidR="008E6203" w:rsidRPr="008E6203" w:rsidRDefault="008E6203" w:rsidP="008E6203">
      <w:pPr>
        <w:shd w:val="clear" w:color="auto" w:fill="FFFFFF"/>
        <w:spacing w:line="360" w:lineRule="auto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t>    Обсуждение с родителями знания ими игровых интересов своих детей.</w:t>
      </w:r>
    </w:p>
    <w:p w:rsidR="008E6203" w:rsidRPr="008E6203" w:rsidRDefault="008E6203" w:rsidP="008E6203">
      <w:pPr>
        <w:shd w:val="clear" w:color="auto" w:fill="FFFFFF"/>
        <w:spacing w:line="360" w:lineRule="auto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t>         </w:t>
      </w:r>
      <w:r w:rsidRPr="008E6203">
        <w:rPr>
          <w:rFonts w:eastAsia="Times New Roman"/>
          <w:b/>
          <w:bCs/>
          <w:color w:val="211E1E"/>
          <w:lang w:eastAsia="ru-RU"/>
        </w:rPr>
        <w:t>Советы и рекомендации родителям.</w:t>
      </w:r>
    </w:p>
    <w:p w:rsidR="008E6203" w:rsidRPr="00913C43" w:rsidRDefault="008E6203" w:rsidP="00913C43">
      <w:pPr>
        <w:pStyle w:val="a6"/>
        <w:numPr>
          <w:ilvl w:val="0"/>
          <w:numId w:val="8"/>
        </w:numPr>
        <w:shd w:val="clear" w:color="auto" w:fill="FFFFFF"/>
        <w:spacing w:line="360" w:lineRule="auto"/>
        <w:ind w:left="0" w:firstLine="709"/>
        <w:rPr>
          <w:rFonts w:eastAsia="Times New Roman"/>
          <w:color w:val="211E1E"/>
          <w:lang w:eastAsia="ru-RU"/>
        </w:rPr>
      </w:pPr>
      <w:r w:rsidRPr="00913C43">
        <w:rPr>
          <w:rFonts w:eastAsia="Times New Roman"/>
          <w:color w:val="211E1E"/>
          <w:lang w:eastAsia="ru-RU"/>
        </w:rPr>
        <w:t>Участие родителей в играх детей необходимо, однако делать это надо очень бережно осторожно – игра не терпит грубого вмешательства.</w:t>
      </w:r>
    </w:p>
    <w:p w:rsidR="008E6203" w:rsidRPr="00913C43" w:rsidRDefault="008E6203" w:rsidP="00913C43">
      <w:pPr>
        <w:pStyle w:val="a6"/>
        <w:numPr>
          <w:ilvl w:val="0"/>
          <w:numId w:val="8"/>
        </w:numPr>
        <w:shd w:val="clear" w:color="auto" w:fill="FFFFFF"/>
        <w:spacing w:line="360" w:lineRule="auto"/>
        <w:ind w:left="0" w:firstLine="709"/>
        <w:rPr>
          <w:rFonts w:eastAsia="Times New Roman"/>
          <w:color w:val="211E1E"/>
          <w:lang w:eastAsia="ru-RU"/>
        </w:rPr>
      </w:pPr>
      <w:r w:rsidRPr="00913C43">
        <w:rPr>
          <w:rFonts w:eastAsia="Times New Roman"/>
          <w:color w:val="211E1E"/>
          <w:lang w:eastAsia="ru-RU"/>
        </w:rPr>
        <w:t>Не разучивайте  сразу много игр, ведь ребёнок должен «наиграться», а дети младшего возраста любят повторять игры.</w:t>
      </w:r>
    </w:p>
    <w:p w:rsidR="008E6203" w:rsidRPr="00913C43" w:rsidRDefault="008E6203" w:rsidP="00913C43">
      <w:pPr>
        <w:pStyle w:val="a6"/>
        <w:numPr>
          <w:ilvl w:val="0"/>
          <w:numId w:val="8"/>
        </w:numPr>
        <w:shd w:val="clear" w:color="auto" w:fill="FFFFFF"/>
        <w:spacing w:line="360" w:lineRule="auto"/>
        <w:ind w:left="0" w:firstLine="709"/>
        <w:rPr>
          <w:rFonts w:eastAsia="Times New Roman"/>
          <w:color w:val="211E1E"/>
          <w:lang w:eastAsia="ru-RU"/>
        </w:rPr>
      </w:pPr>
      <w:r w:rsidRPr="00913C43">
        <w:rPr>
          <w:rFonts w:eastAsia="Times New Roman"/>
          <w:color w:val="211E1E"/>
          <w:lang w:eastAsia="ru-RU"/>
        </w:rPr>
        <w:lastRenderedPageBreak/>
        <w:t>Прежде всего, присмотритесь к играм вашего малыша. Игра прекрасное средство диагностики развития и поведения ребёнка.</w:t>
      </w:r>
    </w:p>
    <w:p w:rsidR="008E6203" w:rsidRPr="00913C43" w:rsidRDefault="008E6203" w:rsidP="00913C43">
      <w:pPr>
        <w:pStyle w:val="a6"/>
        <w:numPr>
          <w:ilvl w:val="0"/>
          <w:numId w:val="8"/>
        </w:numPr>
        <w:shd w:val="clear" w:color="auto" w:fill="FFFFFF"/>
        <w:spacing w:line="360" w:lineRule="auto"/>
        <w:ind w:left="0" w:firstLine="709"/>
        <w:rPr>
          <w:rFonts w:eastAsia="Times New Roman"/>
          <w:color w:val="211E1E"/>
          <w:lang w:eastAsia="ru-RU"/>
        </w:rPr>
      </w:pPr>
      <w:r w:rsidRPr="00913C43">
        <w:rPr>
          <w:rFonts w:eastAsia="Times New Roman"/>
          <w:color w:val="211E1E"/>
          <w:lang w:eastAsia="ru-RU"/>
        </w:rPr>
        <w:t>Игра помогает установить тесный, дружеский контакт, близость и взаимопонимание родителей и детей.</w:t>
      </w:r>
    </w:p>
    <w:p w:rsidR="008E6203" w:rsidRPr="00913C43" w:rsidRDefault="008E6203" w:rsidP="00913C43">
      <w:pPr>
        <w:pStyle w:val="a6"/>
        <w:numPr>
          <w:ilvl w:val="0"/>
          <w:numId w:val="8"/>
        </w:numPr>
        <w:shd w:val="clear" w:color="auto" w:fill="FFFFFF"/>
        <w:spacing w:line="360" w:lineRule="auto"/>
        <w:ind w:left="0" w:firstLine="709"/>
        <w:rPr>
          <w:rFonts w:eastAsia="Times New Roman"/>
          <w:color w:val="211E1E"/>
          <w:lang w:eastAsia="ru-RU"/>
        </w:rPr>
      </w:pPr>
      <w:r w:rsidRPr="00913C43">
        <w:rPr>
          <w:rFonts w:eastAsia="Times New Roman"/>
          <w:color w:val="211E1E"/>
          <w:lang w:eastAsia="ru-RU"/>
        </w:rPr>
        <w:t>Приучайте ребёнка хранить игрушки и игровые предметы аккуратно, в специально отведённом для них месте.</w:t>
      </w:r>
    </w:p>
    <w:p w:rsidR="008E6203" w:rsidRPr="008E6203" w:rsidRDefault="00913C43" w:rsidP="008E6203">
      <w:pPr>
        <w:shd w:val="clear" w:color="auto" w:fill="FFFFFF"/>
        <w:spacing w:line="360" w:lineRule="auto"/>
        <w:rPr>
          <w:rFonts w:eastAsia="Times New Roman"/>
          <w:color w:val="211E1E"/>
          <w:lang w:eastAsia="ru-RU"/>
        </w:rPr>
      </w:pPr>
      <w:r>
        <w:rPr>
          <w:rFonts w:eastAsia="Times New Roman"/>
          <w:b/>
          <w:bCs/>
          <w:color w:val="211E1E"/>
          <w:lang w:eastAsia="ru-RU"/>
        </w:rPr>
        <w:t> </w:t>
      </w:r>
      <w:r w:rsidR="008E6203" w:rsidRPr="008E6203">
        <w:rPr>
          <w:rFonts w:eastAsia="Times New Roman"/>
          <w:b/>
          <w:bCs/>
          <w:color w:val="211E1E"/>
          <w:lang w:eastAsia="ru-RU"/>
        </w:rPr>
        <w:t>Итог</w:t>
      </w:r>
    </w:p>
    <w:p w:rsidR="008E6203" w:rsidRPr="008E6203" w:rsidRDefault="008E6203" w:rsidP="00913C43">
      <w:pPr>
        <w:shd w:val="clear" w:color="auto" w:fill="FFFFFF"/>
        <w:spacing w:line="360" w:lineRule="auto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t>Игра – обязательный спутник детства. Ваша игра с ребёнком готовит его к жизни. Через игру он может, понять, что, во-первых, его не всегда ждёт успех; во-вторых, что для успеха надо работать, думать и много знать.</w:t>
      </w:r>
    </w:p>
    <w:p w:rsidR="008E6203" w:rsidRPr="008E6203" w:rsidRDefault="008E6203" w:rsidP="008E6203">
      <w:pPr>
        <w:shd w:val="clear" w:color="auto" w:fill="FFFFFF"/>
        <w:spacing w:line="360" w:lineRule="auto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t>Желаю Вам интересных игр с вашими детьми.</w:t>
      </w:r>
    </w:p>
    <w:p w:rsidR="008E6203" w:rsidRPr="008E6203" w:rsidRDefault="008E6203" w:rsidP="008E6203">
      <w:pPr>
        <w:shd w:val="clear" w:color="auto" w:fill="FFFFFF"/>
        <w:spacing w:line="360" w:lineRule="auto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t> </w:t>
      </w:r>
      <w:r w:rsidRPr="008E6203">
        <w:rPr>
          <w:rFonts w:eastAsia="Times New Roman"/>
          <w:b/>
          <w:bCs/>
          <w:color w:val="211E1E"/>
          <w:lang w:eastAsia="ru-RU"/>
        </w:rPr>
        <w:t>  Приложение 1</w:t>
      </w:r>
    </w:p>
    <w:p w:rsidR="008E6203" w:rsidRPr="008E6203" w:rsidRDefault="008E6203" w:rsidP="00913C43">
      <w:pPr>
        <w:shd w:val="clear" w:color="auto" w:fill="FFFFFF"/>
        <w:spacing w:line="360" w:lineRule="auto"/>
        <w:ind w:firstLine="0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t>Условия развития игровой деятельности детей в семье.</w:t>
      </w:r>
      <w:r w:rsidR="00913C43">
        <w:rPr>
          <w:rFonts w:eastAsia="Times New Roman"/>
          <w:color w:val="211E1E"/>
          <w:lang w:eastAsia="ru-RU"/>
        </w:rPr>
        <w:t xml:space="preserve"> </w:t>
      </w:r>
      <w:r w:rsidRPr="008E6203">
        <w:rPr>
          <w:rFonts w:eastAsia="Times New Roman"/>
          <w:color w:val="211E1E"/>
          <w:lang w:eastAsia="ru-RU"/>
        </w:rPr>
        <w:t>Создание ситуаций, стимулирующих возникновение и развёртывание игры.</w:t>
      </w:r>
      <w:r w:rsidR="00913C43">
        <w:rPr>
          <w:rFonts w:eastAsia="Times New Roman"/>
          <w:color w:val="211E1E"/>
          <w:lang w:eastAsia="ru-RU"/>
        </w:rPr>
        <w:t xml:space="preserve"> </w:t>
      </w:r>
      <w:r w:rsidRPr="008E6203">
        <w:rPr>
          <w:rFonts w:eastAsia="Times New Roman"/>
          <w:color w:val="211E1E"/>
          <w:lang w:eastAsia="ru-RU"/>
        </w:rPr>
        <w:t>Обогащение впечатлений детей, которые могут быть использованы в игре: чтение книг, прослушивание аудио – записей, обсуждение событий из жизни детей, рассказы взрослых о себе и других людях, проведение экскурсий, прогулок, привлечение внимания детей к содержанию деятельности людей, к их взаимоотношениям, к явлениям в живой и не живой природе.</w:t>
      </w:r>
      <w:r w:rsidR="00913C43">
        <w:rPr>
          <w:rFonts w:eastAsia="Times New Roman"/>
          <w:color w:val="211E1E"/>
          <w:lang w:eastAsia="ru-RU"/>
        </w:rPr>
        <w:t xml:space="preserve"> </w:t>
      </w:r>
      <w:r w:rsidRPr="008E6203">
        <w:rPr>
          <w:rFonts w:eastAsia="Times New Roman"/>
          <w:color w:val="211E1E"/>
          <w:lang w:eastAsia="ru-RU"/>
        </w:rPr>
        <w:t>Выделение времени для игры с ребёнком</w:t>
      </w:r>
      <w:proofErr w:type="gramStart"/>
      <w:r w:rsidRPr="008E6203">
        <w:rPr>
          <w:rFonts w:eastAsia="Times New Roman"/>
          <w:color w:val="211E1E"/>
          <w:lang w:eastAsia="ru-RU"/>
        </w:rPr>
        <w:t>.Р</w:t>
      </w:r>
      <w:proofErr w:type="gramEnd"/>
      <w:r w:rsidRPr="008E6203">
        <w:rPr>
          <w:rFonts w:eastAsia="Times New Roman"/>
          <w:color w:val="211E1E"/>
          <w:lang w:eastAsia="ru-RU"/>
        </w:rPr>
        <w:t>азвитие творческой активности детей в игре: побуждение детей к играм-фантазиям (придумыванию сказок и пр.)</w:t>
      </w:r>
      <w:r w:rsidR="00913C43">
        <w:rPr>
          <w:rFonts w:eastAsia="Times New Roman"/>
          <w:color w:val="211E1E"/>
          <w:lang w:eastAsia="ru-RU"/>
        </w:rPr>
        <w:t xml:space="preserve"> </w:t>
      </w:r>
      <w:r w:rsidRPr="008E6203">
        <w:rPr>
          <w:rFonts w:eastAsia="Times New Roman"/>
          <w:color w:val="211E1E"/>
          <w:lang w:eastAsia="ru-RU"/>
        </w:rPr>
        <w:t>Стимулирование использования в игре предметов-заместителей, помощь в их подборе, в использовании игрового оборудования.</w:t>
      </w:r>
      <w:r w:rsidR="00913C43">
        <w:rPr>
          <w:rFonts w:eastAsia="Times New Roman"/>
          <w:color w:val="211E1E"/>
          <w:lang w:eastAsia="ru-RU"/>
        </w:rPr>
        <w:t xml:space="preserve"> </w:t>
      </w:r>
      <w:r w:rsidRPr="008E6203">
        <w:rPr>
          <w:rFonts w:eastAsia="Times New Roman"/>
          <w:color w:val="211E1E"/>
          <w:lang w:eastAsia="ru-RU"/>
        </w:rPr>
        <w:t>Внимательное и тактичное отношение к свободной игре детей, включение в неё по мере необходимости в качестве равноправного партнёра. Стимулирование разных видов игр (подвижных, настольно-печатных, творческих, игр-драматизаций и др.)</w:t>
      </w:r>
    </w:p>
    <w:p w:rsidR="008E6203" w:rsidRPr="008E6203" w:rsidRDefault="008E6203" w:rsidP="008E6203">
      <w:pPr>
        <w:shd w:val="clear" w:color="auto" w:fill="FFFFFF"/>
        <w:spacing w:line="360" w:lineRule="auto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b/>
          <w:bCs/>
          <w:color w:val="211E1E"/>
          <w:lang w:eastAsia="ru-RU"/>
        </w:rPr>
        <w:t>Литература:</w:t>
      </w:r>
    </w:p>
    <w:p w:rsidR="008E6203" w:rsidRPr="008E6203" w:rsidRDefault="008E6203" w:rsidP="008E6203">
      <w:pPr>
        <w:numPr>
          <w:ilvl w:val="0"/>
          <w:numId w:val="7"/>
        </w:numPr>
        <w:shd w:val="clear" w:color="auto" w:fill="FFFFFF"/>
        <w:spacing w:line="360" w:lineRule="auto"/>
        <w:ind w:left="0" w:firstLine="709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t>Развивающие игры. От 1 до 3 лет / Светлана Кантор.-2-е изд.-М.: Айрис-пресс, 2009.-160с.- (Внимание: дети!).</w:t>
      </w:r>
    </w:p>
    <w:p w:rsidR="00D9553E" w:rsidRPr="008E6203" w:rsidRDefault="008E6203" w:rsidP="008E6203">
      <w:pPr>
        <w:numPr>
          <w:ilvl w:val="0"/>
          <w:numId w:val="7"/>
        </w:numPr>
        <w:shd w:val="clear" w:color="auto" w:fill="FFFFFF"/>
        <w:spacing w:line="360" w:lineRule="auto"/>
        <w:ind w:left="0" w:firstLine="709"/>
        <w:rPr>
          <w:rFonts w:eastAsia="Times New Roman"/>
          <w:color w:val="211E1E"/>
          <w:lang w:eastAsia="ru-RU"/>
        </w:rPr>
      </w:pPr>
      <w:r w:rsidRPr="008E6203">
        <w:rPr>
          <w:rFonts w:eastAsia="Times New Roman"/>
          <w:color w:val="211E1E"/>
          <w:lang w:eastAsia="ru-RU"/>
        </w:rPr>
        <w:lastRenderedPageBreak/>
        <w:t>Родительские собрания в детском саду: Младшая группа</w:t>
      </w:r>
      <w:proofErr w:type="gramStart"/>
      <w:r w:rsidRPr="008E6203">
        <w:rPr>
          <w:rFonts w:eastAsia="Times New Roman"/>
          <w:color w:val="211E1E"/>
          <w:lang w:eastAsia="ru-RU"/>
        </w:rPr>
        <w:t>/ А</w:t>
      </w:r>
      <w:proofErr w:type="gramEnd"/>
      <w:r w:rsidRPr="008E6203">
        <w:rPr>
          <w:rFonts w:eastAsia="Times New Roman"/>
          <w:color w:val="211E1E"/>
          <w:lang w:eastAsia="ru-RU"/>
        </w:rPr>
        <w:t>вт.-сост. С.В. Чиркова.-М.: ВАКО, 2011.-240 с.- (Дошкольники: учим, развиваем, воспитываем).</w:t>
      </w:r>
    </w:p>
    <w:sectPr w:rsidR="00D9553E" w:rsidRPr="008E6203" w:rsidSect="00D95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F32D2"/>
    <w:multiLevelType w:val="multilevel"/>
    <w:tmpl w:val="BB30B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37EA6"/>
    <w:multiLevelType w:val="multilevel"/>
    <w:tmpl w:val="17BAA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5C4386"/>
    <w:multiLevelType w:val="multilevel"/>
    <w:tmpl w:val="411C3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D27553"/>
    <w:multiLevelType w:val="multilevel"/>
    <w:tmpl w:val="746E0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832B68"/>
    <w:multiLevelType w:val="multilevel"/>
    <w:tmpl w:val="EC505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F26911"/>
    <w:multiLevelType w:val="hybridMultilevel"/>
    <w:tmpl w:val="0C5A3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2C04FA"/>
    <w:multiLevelType w:val="multilevel"/>
    <w:tmpl w:val="5490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86D7D5A"/>
    <w:multiLevelType w:val="multilevel"/>
    <w:tmpl w:val="981E5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B6F"/>
    <w:rsid w:val="000A34DC"/>
    <w:rsid w:val="000C3DFE"/>
    <w:rsid w:val="00120584"/>
    <w:rsid w:val="00144F2B"/>
    <w:rsid w:val="002635BE"/>
    <w:rsid w:val="00313483"/>
    <w:rsid w:val="00363D59"/>
    <w:rsid w:val="004A3431"/>
    <w:rsid w:val="004B0566"/>
    <w:rsid w:val="0060452D"/>
    <w:rsid w:val="00650B6F"/>
    <w:rsid w:val="006710A1"/>
    <w:rsid w:val="006C15D1"/>
    <w:rsid w:val="006D0B0D"/>
    <w:rsid w:val="00744DE5"/>
    <w:rsid w:val="00763668"/>
    <w:rsid w:val="007A02A6"/>
    <w:rsid w:val="008037E6"/>
    <w:rsid w:val="008412EC"/>
    <w:rsid w:val="00880A1C"/>
    <w:rsid w:val="008E6203"/>
    <w:rsid w:val="00913C43"/>
    <w:rsid w:val="009345F5"/>
    <w:rsid w:val="009840DF"/>
    <w:rsid w:val="00A16870"/>
    <w:rsid w:val="00B531ED"/>
    <w:rsid w:val="00BE4C2F"/>
    <w:rsid w:val="00C101C5"/>
    <w:rsid w:val="00C24BF3"/>
    <w:rsid w:val="00CC635F"/>
    <w:rsid w:val="00D9553E"/>
    <w:rsid w:val="00E34992"/>
    <w:rsid w:val="00E70FA5"/>
    <w:rsid w:val="00E93EFF"/>
    <w:rsid w:val="00EC49FE"/>
    <w:rsid w:val="00EC5049"/>
    <w:rsid w:val="00ED3EE4"/>
    <w:rsid w:val="00F82F0E"/>
    <w:rsid w:val="00FC535F"/>
    <w:rsid w:val="00FC55CF"/>
    <w:rsid w:val="00FD5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8E6203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6203"/>
    <w:rPr>
      <w:b/>
      <w:bCs/>
    </w:rPr>
  </w:style>
  <w:style w:type="character" w:styleId="a5">
    <w:name w:val="Emphasis"/>
    <w:basedOn w:val="a0"/>
    <w:uiPriority w:val="20"/>
    <w:qFormat/>
    <w:rsid w:val="008E6203"/>
    <w:rPr>
      <w:i/>
      <w:iCs/>
    </w:rPr>
  </w:style>
  <w:style w:type="paragraph" w:customStyle="1" w:styleId="listparagraph">
    <w:name w:val="listparagraph"/>
    <w:basedOn w:val="a"/>
    <w:rsid w:val="008E6203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13C4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E4C2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4C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4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1429</Words>
  <Characters>8149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9559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3</cp:revision>
  <dcterms:created xsi:type="dcterms:W3CDTF">2018-03-24T19:26:00Z</dcterms:created>
  <dcterms:modified xsi:type="dcterms:W3CDTF">2018-03-25T13:54:00Z</dcterms:modified>
</cp:coreProperties>
</file>